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6364" w14:textId="77777777" w:rsidR="00971B95" w:rsidRPr="00D65626" w:rsidRDefault="00971B95" w:rsidP="00971B95">
      <w:pPr>
        <w:spacing w:after="0" w:line="2" w:lineRule="atLeast"/>
        <w:jc w:val="center"/>
        <w:rPr>
          <w:rFonts w:ascii="Century Gothic" w:hAnsi="Century Gothic"/>
          <w:szCs w:val="28"/>
        </w:rPr>
      </w:pPr>
      <w:r w:rsidRPr="00600512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 wp14:anchorId="5F8F2F99" wp14:editId="1321ED02">
            <wp:simplePos x="0" y="0"/>
            <wp:positionH relativeFrom="column">
              <wp:posOffset>2275840</wp:posOffset>
            </wp:positionH>
            <wp:positionV relativeFrom="paragraph">
              <wp:posOffset>248285</wp:posOffset>
            </wp:positionV>
            <wp:extent cx="2085975" cy="654050"/>
            <wp:effectExtent l="0" t="0" r="0" b="0"/>
            <wp:wrapTopAndBottom/>
            <wp:docPr id="1" name="Immagine 1" descr="C:\Users\gpettorossi\AppData\Local\Microsoft\Windows\INetCache\Content.Word\logoUP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ettorossi\AppData\Local\Microsoft\Windows\INetCache\Content.Word\logoUP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1291"/>
                    <a:stretch/>
                  </pic:blipFill>
                  <pic:spPr bwMode="auto">
                    <a:xfrm>
                      <a:off x="0" y="0"/>
                      <a:ext cx="20859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626">
        <w:rPr>
          <w:rFonts w:ascii="Century Gothic" w:hAnsi="Century Gothic"/>
          <w:b/>
          <w:szCs w:val="28"/>
        </w:rPr>
        <w:t>Arcidiocesi di Torino</w:t>
      </w:r>
    </w:p>
    <w:p w14:paraId="0E5FB938" w14:textId="6B06438A" w:rsidR="000333ED" w:rsidRPr="00D65626" w:rsidRDefault="004204F6" w:rsidP="00D6562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E12D6" wp14:editId="4EEE40AB">
                <wp:simplePos x="0" y="0"/>
                <wp:positionH relativeFrom="margin">
                  <wp:align>center</wp:align>
                </wp:positionH>
                <wp:positionV relativeFrom="paragraph">
                  <wp:posOffset>966470</wp:posOffset>
                </wp:positionV>
                <wp:extent cx="6629400" cy="1905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DB52B" id="Connettore dirit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6.1pt" to="522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0D9797D8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b/>
          <w:bCs/>
          <w:color w:val="202124"/>
          <w:sz w:val="32"/>
          <w:szCs w:val="32"/>
          <w:u w:val="single"/>
          <w:lang w:eastAsia="it-IT"/>
        </w:rPr>
      </w:pPr>
      <w:r w:rsidRPr="00D65626">
        <w:rPr>
          <w:rFonts w:ascii="Century Gothic" w:eastAsia="Times New Roman" w:hAnsi="Century Gothic" w:cs="Courier New"/>
          <w:b/>
          <w:bCs/>
          <w:color w:val="202124"/>
          <w:sz w:val="32"/>
          <w:szCs w:val="32"/>
          <w:u w:val="single"/>
          <w:rtl/>
          <w:lang w:eastAsia="it-IT"/>
        </w:rPr>
        <w:t>إغلاق لعطلات عيد الميلاد</w:t>
      </w:r>
    </w:p>
    <w:p w14:paraId="0BA90034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b/>
          <w:bCs/>
          <w:color w:val="202124"/>
          <w:sz w:val="32"/>
          <w:szCs w:val="32"/>
          <w:rtl/>
          <w:lang w:eastAsia="it-IT"/>
        </w:rPr>
      </w:pPr>
    </w:p>
    <w:p w14:paraId="6D799059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  <w:r w:rsidRPr="00D65626"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/>
        </w:rPr>
        <w:t>سيتم إغلاق مكتب رعاية المهاجرين أمام الجمهور من الجمعة 24 ديسمبر إلى الأحد 2 يناير 2022.</w:t>
      </w:r>
    </w:p>
    <w:p w14:paraId="6BA38EC8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  <w:r w:rsidRPr="00D65626"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/>
        </w:rPr>
        <w:t>سنعود الافتتاح في الأوقات المعتادة اعتبارًا من يوم الاثنين 3 يناير. سيتم إغلاق المكتب أيضًا في عيد الغطاس وعيد الشعب يومي 6 و 7 يناير. سنعيد فتح أبوابنا بانتظام اعتبارًا من يوم الاثنين 10 يناير 2022.</w:t>
      </w:r>
    </w:p>
    <w:p w14:paraId="7CA97096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  <w:r w:rsidRPr="00D65626"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/>
        </w:rPr>
        <w:t>نذكرك أنه للوصول إلى المكتب ، من الضروري الحجز:</w:t>
      </w:r>
    </w:p>
    <w:p w14:paraId="0B5113EB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  <w:r w:rsidRPr="00D65626"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  <w:t xml:space="preserve">• </w:t>
      </w:r>
      <w:r w:rsidRPr="00D65626"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/>
        </w:rPr>
        <w:t>هاتف: 0112462092-0112462443</w:t>
      </w:r>
    </w:p>
    <w:p w14:paraId="4075E7BA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</w:p>
    <w:p w14:paraId="06479DBF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  <w:r w:rsidRPr="00D65626"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/>
        </w:rPr>
        <w:t>أشكركم على اهتمامكم ونتمنى لكم عيد ميلاد سعيد ومقدس!</w:t>
      </w:r>
    </w:p>
    <w:p w14:paraId="047B4D55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</w:p>
    <w:p w14:paraId="0952580D" w14:textId="77777777" w:rsidR="000333ED" w:rsidRPr="00D65626" w:rsidRDefault="000333ED" w:rsidP="000333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Century Gothic" w:eastAsia="Times New Roman" w:hAnsi="Century Gothic" w:cs="Courier New"/>
          <w:color w:val="202124"/>
          <w:sz w:val="32"/>
          <w:szCs w:val="32"/>
          <w:rtl/>
          <w:lang w:eastAsia="it-IT" w:bidi="ar"/>
        </w:rPr>
      </w:pPr>
    </w:p>
    <w:p w14:paraId="675F914B" w14:textId="095140FC" w:rsidR="000333ED" w:rsidRPr="00D65626" w:rsidRDefault="000333ED" w:rsidP="000333ED">
      <w:pPr>
        <w:rPr>
          <w:rFonts w:ascii="Century Gothic" w:hAnsi="Century Gothic"/>
          <w:sz w:val="32"/>
          <w:szCs w:val="32"/>
          <w:lang w:val="en-GB"/>
        </w:rPr>
      </w:pPr>
    </w:p>
    <w:p w14:paraId="1430C596" w14:textId="77777777" w:rsidR="000333ED" w:rsidRPr="00D65626" w:rsidRDefault="000333ED" w:rsidP="000333ED">
      <w:pPr>
        <w:spacing w:line="240" w:lineRule="auto"/>
        <w:jc w:val="right"/>
        <w:rPr>
          <w:rFonts w:ascii="Century Gothic" w:hAnsi="Century Gothic" w:cs="Arial"/>
          <w:b/>
          <w:i/>
          <w:sz w:val="32"/>
          <w:szCs w:val="32"/>
        </w:rPr>
      </w:pPr>
      <w:r w:rsidRPr="00D65626">
        <w:rPr>
          <w:rFonts w:ascii="Century Gothic" w:hAnsi="Century Gothic" w:cs="Arial"/>
          <w:b/>
          <w:i/>
          <w:sz w:val="32"/>
          <w:szCs w:val="32"/>
        </w:rPr>
        <w:t>Direttore</w:t>
      </w:r>
    </w:p>
    <w:p w14:paraId="2E18C6E9" w14:textId="77777777" w:rsidR="000333ED" w:rsidRPr="00D65626" w:rsidRDefault="000333ED" w:rsidP="000333ED">
      <w:pPr>
        <w:spacing w:line="240" w:lineRule="auto"/>
        <w:jc w:val="right"/>
        <w:rPr>
          <w:rFonts w:ascii="Century Gothic" w:hAnsi="Century Gothic" w:cs="Arial"/>
          <w:b/>
          <w:i/>
          <w:iCs/>
          <w:sz w:val="32"/>
          <w:szCs w:val="32"/>
        </w:rPr>
      </w:pPr>
      <w:r w:rsidRPr="00D65626">
        <w:rPr>
          <w:rFonts w:ascii="Century Gothic" w:hAnsi="Century Gothic" w:cs="Arial"/>
          <w:b/>
          <w:i/>
          <w:iCs/>
          <w:sz w:val="32"/>
          <w:szCs w:val="32"/>
        </w:rPr>
        <w:t>Sergio Durando</w:t>
      </w:r>
    </w:p>
    <w:p w14:paraId="0D36BA66" w14:textId="4ABD98C1" w:rsidR="00886059" w:rsidRPr="000333ED" w:rsidRDefault="00886059" w:rsidP="000333ED">
      <w:pPr>
        <w:jc w:val="center"/>
        <w:rPr>
          <w:sz w:val="32"/>
          <w:szCs w:val="32"/>
          <w:lang w:val="en-GB"/>
        </w:rPr>
      </w:pPr>
    </w:p>
    <w:sectPr w:rsidR="00886059" w:rsidRPr="000333ED" w:rsidSect="009F5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3B"/>
    <w:multiLevelType w:val="hybridMultilevel"/>
    <w:tmpl w:val="911EA202"/>
    <w:lvl w:ilvl="0" w:tplc="041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287979"/>
    <w:multiLevelType w:val="hybridMultilevel"/>
    <w:tmpl w:val="48403FBA"/>
    <w:lvl w:ilvl="0" w:tplc="D962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7330"/>
    <w:multiLevelType w:val="hybridMultilevel"/>
    <w:tmpl w:val="B63CA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48A"/>
    <w:multiLevelType w:val="hybridMultilevel"/>
    <w:tmpl w:val="73CE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955"/>
    <w:multiLevelType w:val="hybridMultilevel"/>
    <w:tmpl w:val="CA46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B"/>
    <w:rsid w:val="000333ED"/>
    <w:rsid w:val="00043B3F"/>
    <w:rsid w:val="00053E52"/>
    <w:rsid w:val="0009063D"/>
    <w:rsid w:val="000E6B9A"/>
    <w:rsid w:val="001513B2"/>
    <w:rsid w:val="00343456"/>
    <w:rsid w:val="00382258"/>
    <w:rsid w:val="003A375C"/>
    <w:rsid w:val="004204F6"/>
    <w:rsid w:val="00490355"/>
    <w:rsid w:val="004E6369"/>
    <w:rsid w:val="00544418"/>
    <w:rsid w:val="005657F1"/>
    <w:rsid w:val="00571037"/>
    <w:rsid w:val="00600512"/>
    <w:rsid w:val="007D6150"/>
    <w:rsid w:val="007E5861"/>
    <w:rsid w:val="00886059"/>
    <w:rsid w:val="008A1E4B"/>
    <w:rsid w:val="008B5731"/>
    <w:rsid w:val="008C6B8B"/>
    <w:rsid w:val="00971B95"/>
    <w:rsid w:val="009C172A"/>
    <w:rsid w:val="009F5FA9"/>
    <w:rsid w:val="00A420B6"/>
    <w:rsid w:val="00A6472B"/>
    <w:rsid w:val="00B72ECF"/>
    <w:rsid w:val="00BB7F8C"/>
    <w:rsid w:val="00C406BD"/>
    <w:rsid w:val="00C755D7"/>
    <w:rsid w:val="00CB6C60"/>
    <w:rsid w:val="00D107B6"/>
    <w:rsid w:val="00D34123"/>
    <w:rsid w:val="00D56201"/>
    <w:rsid w:val="00D65626"/>
    <w:rsid w:val="00D828BB"/>
    <w:rsid w:val="00D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B861"/>
  <w15:chartTrackingRefBased/>
  <w15:docId w15:val="{3846E74B-CC35-4051-95C9-DDFD50E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ECF"/>
    <w:rPr>
      <w:rFonts w:ascii="Segoe UI" w:hAnsi="Segoe UI" w:cs="Segoe UI"/>
      <w:sz w:val="18"/>
      <w:szCs w:val="18"/>
    </w:rPr>
  </w:style>
  <w:style w:type="character" w:customStyle="1" w:styleId="texttranslation">
    <w:name w:val="text__translation"/>
    <w:basedOn w:val="Policepardfaut"/>
    <w:rsid w:val="00571037"/>
  </w:style>
  <w:style w:type="character" w:customStyle="1" w:styleId="transliteration">
    <w:name w:val="transliteration"/>
    <w:basedOn w:val="Policepardfaut"/>
    <w:rsid w:val="0057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Pettorossi</dc:creator>
  <cp:keywords/>
  <dc:description/>
  <cp:lastModifiedBy>Laidet Aux</cp:lastModifiedBy>
  <cp:revision>12</cp:revision>
  <cp:lastPrinted>2020-05-19T10:12:00Z</cp:lastPrinted>
  <dcterms:created xsi:type="dcterms:W3CDTF">2021-12-17T09:30:00Z</dcterms:created>
  <dcterms:modified xsi:type="dcterms:W3CDTF">2021-12-17T10:11:00Z</dcterms:modified>
</cp:coreProperties>
</file>